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1" w:line="222" w:lineRule="auto"/>
        <w:ind w:left="2879"/>
        <w:rPr>
          <w:rFonts w:hint="eastAsia" w:ascii="仿宋" w:hAnsi="仿宋" w:eastAsia="仿宋" w:cs="仿宋"/>
          <w:b/>
          <w:bCs/>
          <w:spacing w:val="-6"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bCs/>
          <w:spacing w:val="-6"/>
          <w:sz w:val="32"/>
          <w:szCs w:val="32"/>
        </w:rPr>
        <w:t>母婴用品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采购种类及限价表</w:t>
      </w:r>
    </w:p>
    <w:tbl>
      <w:tblPr>
        <w:tblStyle w:val="14"/>
        <w:tblpPr w:leftFromText="180" w:rightFromText="180" w:vertAnchor="text" w:horzAnchor="page" w:tblpXSpec="center" w:tblpY="12"/>
        <w:tblOverlap w:val="never"/>
        <w:tblW w:w="8829" w:type="dxa"/>
        <w:tblInd w:w="-1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325"/>
        <w:gridCol w:w="2805"/>
        <w:gridCol w:w="1050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66" w:line="219" w:lineRule="auto"/>
              <w:ind w:left="620" w:right="116" w:hanging="479"/>
              <w:jc w:val="center"/>
              <w:rPr>
                <w:rFonts w:ascii="仿宋" w:hAnsi="仿宋" w:eastAsia="仿宋" w:cs="宋体"/>
                <w:spacing w:val="6"/>
                <w:szCs w:val="21"/>
              </w:rPr>
            </w:pPr>
            <w:r>
              <w:rPr>
                <w:rFonts w:hint="eastAsia" w:ascii="仿宋" w:hAnsi="仿宋" w:eastAsia="仿宋" w:cs="宋体"/>
                <w:spacing w:val="6"/>
                <w:szCs w:val="21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center" w:pos="1866"/>
                <w:tab w:val="right" w:pos="2968"/>
              </w:tabs>
              <w:spacing w:before="66" w:line="219" w:lineRule="auto"/>
              <w:ind w:left="620" w:right="116" w:hanging="479"/>
              <w:jc w:val="left"/>
              <w:rPr>
                <w:rFonts w:hint="eastAsia" w:ascii="仿宋" w:hAnsi="仿宋" w:eastAsia="仿宋" w:cs="宋体"/>
                <w:spacing w:val="6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6"/>
                <w:szCs w:val="21"/>
                <w:lang w:eastAsia="zh-CN"/>
              </w:rPr>
              <w:tab/>
            </w:r>
            <w:r>
              <w:rPr>
                <w:rFonts w:ascii="仿宋" w:hAnsi="仿宋" w:eastAsia="仿宋" w:cs="宋体"/>
                <w:spacing w:val="6"/>
                <w:szCs w:val="21"/>
              </w:rPr>
              <w:t>调研物品名称</w:t>
            </w:r>
            <w:r>
              <w:rPr>
                <w:rFonts w:hint="eastAsia" w:ascii="仿宋" w:hAnsi="仿宋" w:eastAsia="仿宋" w:cs="宋体"/>
                <w:spacing w:val="6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spacing w:val="6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2805" w:type="dxa"/>
            <w:vAlign w:val="center"/>
          </w:tcPr>
          <w:p>
            <w:pPr>
              <w:spacing w:before="66" w:line="219" w:lineRule="auto"/>
              <w:ind w:left="620" w:right="116" w:hanging="479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产品规格要求</w:t>
            </w:r>
          </w:p>
        </w:tc>
        <w:tc>
          <w:tcPr>
            <w:tcW w:w="1050" w:type="dxa"/>
            <w:vAlign w:val="center"/>
          </w:tcPr>
          <w:p>
            <w:pPr>
              <w:spacing w:before="66" w:line="219" w:lineRule="auto"/>
              <w:ind w:left="620" w:right="116" w:hanging="479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单位</w:t>
            </w:r>
          </w:p>
        </w:tc>
        <w:tc>
          <w:tcPr>
            <w:tcW w:w="1669" w:type="dxa"/>
            <w:vAlign w:val="center"/>
          </w:tcPr>
          <w:p>
            <w:pPr>
              <w:spacing w:before="52" w:line="218" w:lineRule="auto"/>
              <w:ind w:left="188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2"/>
                <w:szCs w:val="21"/>
              </w:rPr>
              <w:t>采购限价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1" w:line="184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spacing w:before="70" w:line="215" w:lineRule="auto"/>
              <w:ind w:left="381" w:right="135" w:hanging="240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妈妈哺乳衣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(春款)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spacing w:before="61" w:line="220" w:lineRule="auto"/>
              <w:ind w:left="212" w:leftChars="0"/>
              <w:jc w:val="left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100%优选棉，提花透气设计，柔软舒适，色彩温和</w:t>
            </w:r>
          </w:p>
        </w:tc>
        <w:tc>
          <w:tcPr>
            <w:tcW w:w="1050" w:type="dxa"/>
            <w:vAlign w:val="center"/>
          </w:tcPr>
          <w:p>
            <w:pPr>
              <w:spacing w:before="61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81" w:line="220" w:lineRule="auto"/>
              <w:ind w:left="42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115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0" w:type="dxa"/>
            <w:vAlign w:val="center"/>
          </w:tcPr>
          <w:p>
            <w:pPr>
              <w:spacing w:before="103" w:line="183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spacing w:before="52" w:line="214" w:lineRule="auto"/>
              <w:ind w:left="381" w:right="135" w:hanging="240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妈妈哺乳衣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(夏款)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42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42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62" w:line="220" w:lineRule="auto"/>
              <w:ind w:left="48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3"/>
                <w:szCs w:val="21"/>
              </w:rPr>
              <w:t>89</w:t>
            </w:r>
            <w:r>
              <w:rPr>
                <w:rFonts w:hint="eastAsia" w:ascii="仿宋" w:hAnsi="仿宋" w:eastAsia="仿宋" w:cs="宋体"/>
                <w:spacing w:val="3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3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24" w:line="183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center" w:pos="1856"/>
                <w:tab w:val="right" w:pos="3208"/>
              </w:tabs>
              <w:spacing w:before="62" w:line="214" w:lineRule="auto"/>
              <w:ind w:left="381" w:right="135" w:hanging="240"/>
              <w:jc w:val="left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妈妈哺乳衣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(秋款)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eastAsia="zh-CN"/>
              </w:rPr>
              <w:tab/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53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53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53" w:line="220" w:lineRule="auto"/>
              <w:ind w:left="42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115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45" w:line="183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spacing w:before="72" w:line="214" w:lineRule="auto"/>
              <w:ind w:left="381" w:right="135" w:hanging="240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妈妈哺乳衣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(冬款)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61" w:line="220" w:lineRule="auto"/>
              <w:ind w:left="212" w:leftChars="0"/>
              <w:jc w:val="left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44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74" w:line="220" w:lineRule="auto"/>
              <w:ind w:left="42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120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8" w:line="172" w:lineRule="exact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position w:val="-3"/>
                <w:szCs w:val="21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spacing w:before="44" w:line="204" w:lineRule="auto"/>
              <w:ind w:left="260"/>
              <w:jc w:val="both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妈咪背包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（大号）</w:t>
            </w:r>
          </w:p>
        </w:tc>
        <w:tc>
          <w:tcPr>
            <w:tcW w:w="2805" w:type="dxa"/>
            <w:vAlign w:val="center"/>
          </w:tcPr>
          <w:p>
            <w:pPr>
              <w:spacing w:before="42" w:line="220" w:lineRule="auto"/>
              <w:ind w:left="212" w:leftChars="0"/>
              <w:jc w:val="center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  <w:t>母婴双肩背包，大容量敞口</w:t>
            </w:r>
          </w:p>
        </w:tc>
        <w:tc>
          <w:tcPr>
            <w:tcW w:w="1050" w:type="dxa"/>
            <w:vAlign w:val="center"/>
          </w:tcPr>
          <w:p>
            <w:pPr>
              <w:spacing w:before="34" w:line="212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spacing w:before="44" w:line="204" w:lineRule="auto"/>
              <w:ind w:left="48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90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6" w:line="183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center" w:pos="1954"/>
                <w:tab w:val="right" w:pos="3387"/>
              </w:tabs>
              <w:spacing w:before="43" w:line="219" w:lineRule="auto"/>
              <w:ind w:left="201"/>
              <w:jc w:val="left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pacing w:val="1"/>
                <w:szCs w:val="21"/>
              </w:rPr>
              <w:t>月子帽(春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夏秋冬)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eastAsia="zh-CN"/>
              </w:rPr>
              <w:tab/>
            </w:r>
          </w:p>
        </w:tc>
        <w:tc>
          <w:tcPr>
            <w:tcW w:w="2805" w:type="dxa"/>
            <w:vAlign w:val="center"/>
          </w:tcPr>
          <w:p>
            <w:pPr>
              <w:spacing w:before="53" w:line="220" w:lineRule="auto"/>
              <w:ind w:left="212" w:leftChars="0"/>
              <w:jc w:val="left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  <w:t>100%优选棉，提花透气设计，柔软舒适，色彩温和，保暖吸汗，适用于孕产妇。</w:t>
            </w:r>
          </w:p>
        </w:tc>
        <w:tc>
          <w:tcPr>
            <w:tcW w:w="1050" w:type="dxa"/>
            <w:vAlign w:val="center"/>
          </w:tcPr>
          <w:p>
            <w:pPr>
              <w:spacing w:before="45" w:line="219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spacing w:before="85" w:line="219" w:lineRule="auto"/>
              <w:ind w:left="36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Cs w:val="21"/>
              </w:rPr>
              <w:t>18.5</w:t>
            </w:r>
            <w:r>
              <w:rPr>
                <w:rFonts w:hint="eastAsia" w:ascii="仿宋" w:hAnsi="仿宋" w:eastAsia="仿宋" w:cs="宋体"/>
                <w:spacing w:val="1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1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09" w:line="182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7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center" w:pos="1856"/>
                <w:tab w:val="right" w:pos="3148"/>
              </w:tabs>
              <w:spacing w:before="65" w:line="218" w:lineRule="auto"/>
              <w:ind w:right="196"/>
              <w:jc w:val="left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pacing w:val="11"/>
                <w:szCs w:val="21"/>
              </w:rPr>
              <w:t>月子鞋(秋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25"/>
                <w:szCs w:val="21"/>
              </w:rPr>
              <w:t>冬款)</w:t>
            </w:r>
            <w:r>
              <w:rPr>
                <w:rFonts w:hint="eastAsia" w:ascii="仿宋" w:hAnsi="仿宋" w:eastAsia="仿宋" w:cs="宋体"/>
                <w:spacing w:val="25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spacing w:val="25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220"/>
              </w:tabs>
              <w:spacing w:before="52" w:line="224" w:lineRule="auto"/>
              <w:ind w:left="212"/>
              <w:jc w:val="left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帮面全棉材质，橡胶柔软鞋底，内含高回弹记忆保暖棉，宽松鞋头，包跟防滑，保暖静音，柔软舒适，透气耐磨</w:t>
            </w:r>
          </w:p>
        </w:tc>
        <w:tc>
          <w:tcPr>
            <w:tcW w:w="1050" w:type="dxa"/>
            <w:vAlign w:val="center"/>
          </w:tcPr>
          <w:p>
            <w:pPr>
              <w:spacing w:before="52" w:line="224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双</w:t>
            </w:r>
          </w:p>
        </w:tc>
        <w:tc>
          <w:tcPr>
            <w:tcW w:w="1669" w:type="dxa"/>
            <w:vAlign w:val="center"/>
          </w:tcPr>
          <w:p>
            <w:pPr>
              <w:spacing w:before="72" w:line="224" w:lineRule="auto"/>
              <w:ind w:left="488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3"/>
                <w:szCs w:val="21"/>
              </w:rPr>
              <w:t>33</w:t>
            </w:r>
            <w:r>
              <w:rPr>
                <w:rFonts w:hint="eastAsia" w:ascii="仿宋" w:hAnsi="仿宋" w:eastAsia="仿宋" w:cs="宋体"/>
                <w:spacing w:val="3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3"/>
                <w:szCs w:val="21"/>
              </w:rPr>
              <w:t>/双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8" w:line="182" w:lineRule="exact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position w:val="-3"/>
                <w:szCs w:val="21"/>
              </w:rPr>
              <w:t>8</w:t>
            </w:r>
          </w:p>
        </w:tc>
        <w:tc>
          <w:tcPr>
            <w:tcW w:w="2325" w:type="dxa"/>
            <w:vAlign w:val="center"/>
          </w:tcPr>
          <w:p>
            <w:pPr>
              <w:spacing w:before="47" w:line="210" w:lineRule="auto"/>
              <w:ind w:left="381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3"/>
                <w:szCs w:val="21"/>
              </w:rPr>
              <w:t>哺乳枕</w:t>
            </w:r>
            <w:r>
              <w:rPr>
                <w:rFonts w:hint="eastAsia" w:ascii="仿宋" w:hAnsi="仿宋" w:eastAsia="仿宋" w:cs="宋体"/>
                <w:spacing w:val="3"/>
                <w:szCs w:val="21"/>
                <w:lang w:val="en-US" w:eastAsia="zh-CN"/>
              </w:rPr>
              <w:t xml:space="preserve">                </w:t>
            </w:r>
          </w:p>
        </w:tc>
        <w:tc>
          <w:tcPr>
            <w:tcW w:w="2805" w:type="dxa"/>
            <w:vAlign w:val="center"/>
          </w:tcPr>
          <w:p>
            <w:pPr>
              <w:spacing w:before="47" w:line="21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全棉100支双股贡缎面料，防水内衬，饱满不塌陷，不起球，一枕多用，可机洗，无绑带环绕腹部c型设计，适合不同体型的妈妈贴合腰线，安全承托宝宝</w:t>
            </w:r>
          </w:p>
        </w:tc>
        <w:tc>
          <w:tcPr>
            <w:tcW w:w="1050" w:type="dxa"/>
            <w:vAlign w:val="center"/>
          </w:tcPr>
          <w:p>
            <w:pPr>
              <w:spacing w:before="47" w:line="21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spacing w:before="76" w:line="187" w:lineRule="auto"/>
              <w:ind w:left="428"/>
              <w:jc w:val="center"/>
              <w:rPr>
                <w:rFonts w:ascii="仿宋" w:hAnsi="仿宋" w:eastAsia="仿宋" w:cs="宋体"/>
                <w:spacing w:val="2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165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/个</w:t>
            </w: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8" w:line="183" w:lineRule="auto"/>
              <w:ind w:left="26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9</w:t>
            </w:r>
          </w:p>
        </w:tc>
        <w:tc>
          <w:tcPr>
            <w:tcW w:w="2325" w:type="dxa"/>
            <w:vAlign w:val="center"/>
          </w:tcPr>
          <w:p>
            <w:pPr>
              <w:spacing w:before="57" w:line="212" w:lineRule="auto"/>
              <w:ind w:right="255"/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 xml:space="preserve">宝宝套装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(春款)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spacing w:before="47" w:line="220" w:lineRule="auto"/>
              <w:ind w:left="212"/>
              <w:jc w:val="left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表里 100%棉，中 100%棉，柔软亲肤，保暖舒适，新生儿设计，可水洗机洗，适用于 0-9 个月婴儿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A类</w:t>
            </w:r>
          </w:p>
        </w:tc>
        <w:tc>
          <w:tcPr>
            <w:tcW w:w="1050" w:type="dxa"/>
            <w:vAlign w:val="center"/>
          </w:tcPr>
          <w:p>
            <w:pPr>
              <w:spacing w:before="47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77" w:line="220" w:lineRule="auto"/>
              <w:ind w:left="30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Cs w:val="21"/>
              </w:rPr>
              <w:t>55.75</w:t>
            </w:r>
            <w:r>
              <w:rPr>
                <w:rFonts w:hint="eastAsia" w:ascii="仿宋" w:hAnsi="仿宋" w:eastAsia="仿宋" w:cs="宋体"/>
                <w:spacing w:val="1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1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0" w:type="dxa"/>
            <w:vAlign w:val="center"/>
          </w:tcPr>
          <w:p>
            <w:pPr>
              <w:spacing w:before="128" w:line="184" w:lineRule="auto"/>
              <w:ind w:left="20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-7"/>
                <w:szCs w:val="21"/>
              </w:rPr>
              <w:t>10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center" w:pos="1856"/>
                <w:tab w:val="right" w:pos="3208"/>
              </w:tabs>
              <w:spacing w:before="78" w:line="204" w:lineRule="auto"/>
              <w:ind w:right="255"/>
              <w:jc w:val="left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 xml:space="preserve">宝宝套装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(夏款)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eastAsia="zh-CN"/>
              </w:rPr>
              <w:tab/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58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58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78" w:line="220" w:lineRule="auto"/>
              <w:ind w:left="36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>47.5</w:t>
            </w:r>
            <w:r>
              <w:rPr>
                <w:rFonts w:hint="eastAsia" w:ascii="仿宋" w:hAnsi="仿宋" w:eastAsia="仿宋" w:cs="宋体"/>
                <w:spacing w:val="2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2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29" w:line="184" w:lineRule="auto"/>
              <w:ind w:left="20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-7"/>
                <w:szCs w:val="21"/>
              </w:rPr>
              <w:t>11</w:t>
            </w:r>
          </w:p>
        </w:tc>
        <w:tc>
          <w:tcPr>
            <w:tcW w:w="2325" w:type="dxa"/>
            <w:vAlign w:val="center"/>
          </w:tcPr>
          <w:p>
            <w:pPr>
              <w:spacing w:before="79" w:line="208" w:lineRule="auto"/>
              <w:ind w:right="255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 xml:space="preserve">宝宝套装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(秋款)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69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69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79" w:line="220" w:lineRule="auto"/>
              <w:ind w:left="30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Cs w:val="21"/>
              </w:rPr>
              <w:t>54.25</w:t>
            </w:r>
            <w:r>
              <w:rPr>
                <w:rFonts w:hint="eastAsia" w:ascii="仿宋" w:hAnsi="仿宋" w:eastAsia="仿宋" w:cs="宋体"/>
                <w:spacing w:val="1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1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19" w:line="184" w:lineRule="auto"/>
              <w:ind w:left="20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-7"/>
                <w:szCs w:val="21"/>
              </w:rPr>
              <w:t>12</w:t>
            </w:r>
          </w:p>
        </w:tc>
        <w:tc>
          <w:tcPr>
            <w:tcW w:w="2325" w:type="dxa"/>
            <w:vAlign w:val="center"/>
          </w:tcPr>
          <w:p>
            <w:pPr>
              <w:spacing w:before="69" w:line="215" w:lineRule="auto"/>
              <w:ind w:right="255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2"/>
                <w:szCs w:val="21"/>
              </w:rPr>
              <w:t xml:space="preserve">宝宝套装 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(冬款)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spacing w:before="69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69" w:line="220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spacing w:before="89" w:line="220" w:lineRule="auto"/>
              <w:ind w:left="30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1"/>
                <w:szCs w:val="21"/>
              </w:rPr>
              <w:t>69.25</w:t>
            </w:r>
            <w:r>
              <w:rPr>
                <w:rFonts w:hint="eastAsia" w:ascii="仿宋" w:hAnsi="仿宋" w:eastAsia="仿宋" w:cs="宋体"/>
                <w:spacing w:val="1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1"/>
                <w:szCs w:val="21"/>
              </w:rPr>
              <w:t>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spacing w:before="130" w:line="175" w:lineRule="exact"/>
              <w:ind w:left="20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-7"/>
                <w:position w:val="-3"/>
                <w:szCs w:val="21"/>
              </w:rPr>
              <w:t>13</w:t>
            </w:r>
          </w:p>
        </w:tc>
        <w:tc>
          <w:tcPr>
            <w:tcW w:w="2325" w:type="dxa"/>
            <w:vAlign w:val="center"/>
          </w:tcPr>
          <w:p>
            <w:pPr>
              <w:spacing w:before="69" w:line="189" w:lineRule="auto"/>
              <w:jc w:val="both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12"/>
                <w:szCs w:val="21"/>
              </w:rPr>
              <w:t>宝宝包被</w:t>
            </w:r>
            <w:r>
              <w:rPr>
                <w:rFonts w:ascii="仿宋" w:hAnsi="仿宋" w:eastAsia="仿宋" w:cs="宋体"/>
                <w:spacing w:val="13"/>
                <w:szCs w:val="21"/>
              </w:rPr>
              <w:t>(春款)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9" w:lineRule="auto"/>
              <w:jc w:val="both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</w:rPr>
              <w:t>表里 100%棉，内胆 100%棉，柔软亲肤，保暖透气，可水洗机洗，规格≥110*110cm，适用于 0-1宝宝。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婴儿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A类</w:t>
            </w:r>
          </w:p>
        </w:tc>
        <w:tc>
          <w:tcPr>
            <w:tcW w:w="1050" w:type="dxa"/>
            <w:vAlign w:val="center"/>
          </w:tcPr>
          <w:p>
            <w:pPr>
              <w:spacing w:before="29" w:line="212" w:lineRule="auto"/>
              <w:ind w:left="212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spacing w:before="69" w:line="189" w:lineRule="auto"/>
              <w:ind w:left="30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pacing w:val="7"/>
                <w:szCs w:val="21"/>
              </w:rPr>
              <w:t>84.15</w:t>
            </w:r>
            <w:r>
              <w:rPr>
                <w:rFonts w:hint="eastAsia" w:ascii="仿宋" w:hAnsi="仿宋" w:eastAsia="仿宋" w:cs="宋体"/>
                <w:spacing w:val="7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pacing w:val="7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 w:line="184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14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19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宝宝包被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13"/>
                <w:kern w:val="0"/>
                <w:szCs w:val="21"/>
              </w:rPr>
              <w:t>(夏款)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13"/>
                <w:kern w:val="0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19" w:lineRule="auto"/>
              <w:ind w:left="28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71.15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4" w:line="184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15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9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宝宝包被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1"/>
                <w:kern w:val="0"/>
                <w:szCs w:val="21"/>
              </w:rPr>
              <w:t>(秋款)</w:t>
            </w:r>
            <w:r>
              <w:rPr>
                <w:rFonts w:hint="eastAsia" w:ascii="仿宋" w:hAnsi="仿宋" w:eastAsia="仿宋" w:cs="宋体"/>
                <w:spacing w:val="13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19" w:lineRule="auto"/>
              <w:ind w:left="28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89.15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184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16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19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宝宝包被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1"/>
                <w:kern w:val="0"/>
                <w:szCs w:val="21"/>
              </w:rPr>
              <w:t>(冬款)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219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94.5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 w:line="184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17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0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宝宝袜子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(春夏秋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冬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39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)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24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</w:rPr>
              <w:t>100%棉，针织提花，柔软亲肤，保暖舒适吸汗，色彩柔和可爱，适用于 0-3 个月婴幼儿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A类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24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4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4.65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/双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184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8"/>
                <w:kern w:val="0"/>
                <w:szCs w:val="21"/>
              </w:rPr>
              <w:t>18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tabs>
                <w:tab w:val="left" w:pos="516"/>
                <w:tab w:val="center" w:pos="1974"/>
              </w:tabs>
              <w:kinsoku w:val="0"/>
              <w:autoSpaceDE w:val="0"/>
              <w:autoSpaceDN w:val="0"/>
              <w:adjustRightInd w:val="0"/>
              <w:snapToGrid w:val="0"/>
              <w:spacing w:before="72" w:line="219" w:lineRule="auto"/>
              <w:jc w:val="left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宝宝帽子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(春夏秋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冬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29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219" w:lineRule="auto"/>
              <w:ind w:left="28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1"/>
                <w:kern w:val="0"/>
                <w:szCs w:val="21"/>
              </w:rPr>
              <w:t>16.00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1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1"/>
                <w:kern w:val="0"/>
                <w:szCs w:val="21"/>
              </w:rPr>
              <w:t>/顶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172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5"/>
                <w:kern w:val="0"/>
                <w:position w:val="-3"/>
                <w:szCs w:val="21"/>
              </w:rPr>
              <w:t>19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120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10"/>
                <w:kern w:val="0"/>
                <w:szCs w:val="21"/>
              </w:rPr>
              <w:t>尿不湿(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NS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10"/>
                <w:kern w:val="0"/>
                <w:szCs w:val="21"/>
              </w:rPr>
              <w:t>)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tabs>
                <w:tab w:val="left" w:pos="88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规格≥40 片，新生儿设计，零束缚，柔软透气，快</w:t>
            </w:r>
          </w:p>
          <w:p>
            <w:pPr>
              <w:widowControl/>
              <w:tabs>
                <w:tab w:val="left" w:pos="88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速渗透，均匀导流，吸收存储，锁水防渗，有效排</w:t>
            </w:r>
          </w:p>
          <w:p>
            <w:pPr>
              <w:widowControl/>
              <w:tabs>
                <w:tab w:val="left" w:pos="88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湿，清爽透气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提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64.5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1"/>
                <w:kern w:val="0"/>
                <w:szCs w:val="21"/>
              </w:rPr>
              <w:t>/提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191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3"/>
                <w:szCs w:val="21"/>
              </w:rPr>
              <w:t>20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3" w:lineRule="auto"/>
              <w:ind w:left="370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</w:rPr>
              <w:t>湿巾纸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196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规格≥80 抽，20*15cm适用于擦拭宝宝的手、皮肤。自然无香，进口原木浆，三层无添加剂，纸张柔和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196" w:lineRule="auto"/>
              <w:ind w:left="203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198" w:lineRule="auto"/>
              <w:ind w:left="469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</w:rPr>
              <w:t>/包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8" w:line="212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3"/>
                <w:szCs w:val="21"/>
              </w:rPr>
              <w:t>21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188" w:lineRule="auto"/>
              <w:ind w:left="120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16"/>
                <w:kern w:val="0"/>
                <w:szCs w:val="21"/>
              </w:rPr>
              <w:t>妈妈卫生巾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196" w:lineRule="auto"/>
              <w:ind w:left="203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42cm夜用卫生巾，绵柔舒适，≥8片/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4" w:line="196" w:lineRule="auto"/>
              <w:ind w:firstLine="420" w:firstLineChars="200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198" w:lineRule="auto"/>
              <w:ind w:left="469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4"/>
                <w:kern w:val="0"/>
                <w:szCs w:val="21"/>
              </w:rPr>
              <w:t>/包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191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3"/>
                <w:szCs w:val="21"/>
              </w:rPr>
              <w:t>22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88" w:lineRule="auto"/>
              <w:ind w:left="240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2"/>
                <w:kern w:val="0"/>
                <w:szCs w:val="21"/>
              </w:rPr>
              <w:t>牙刷套装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tabs>
                <w:tab w:val="left" w:pos="2170"/>
              </w:tabs>
              <w:kinsoku w:val="0"/>
              <w:autoSpaceDE w:val="0"/>
              <w:autoSpaceDN w:val="0"/>
              <w:adjustRightInd w:val="0"/>
              <w:snapToGrid w:val="0"/>
              <w:spacing w:before="35" w:line="203" w:lineRule="auto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柔软硅胶刷毛，强效防菌，有效保护牙龈，孕产妇专用</w:t>
            </w:r>
          </w:p>
          <w:p>
            <w:pPr>
              <w:widowControl/>
              <w:tabs>
                <w:tab w:val="left" w:pos="2170"/>
              </w:tabs>
              <w:kinsoku w:val="0"/>
              <w:autoSpaceDE w:val="0"/>
              <w:autoSpaceDN w:val="0"/>
              <w:adjustRightInd w:val="0"/>
              <w:snapToGrid w:val="0"/>
              <w:spacing w:before="35" w:line="203" w:lineRule="auto"/>
              <w:jc w:val="left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每套含牙刷2只，50g小牙膏2个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3" w:lineRule="auto"/>
              <w:ind w:left="203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3" w:lineRule="auto"/>
              <w:ind w:left="469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  <w:lang w:val="en-US" w:eastAsia="zh-CN"/>
              </w:rPr>
              <w:t>27元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  <w:lang w:eastAsia="zh-CN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181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3"/>
                <w:szCs w:val="21"/>
              </w:rPr>
              <w:t>23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3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5"/>
                <w:kern w:val="0"/>
                <w:szCs w:val="21"/>
              </w:rPr>
              <w:t>梳子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3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3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3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5.65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9" w:line="183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</w:rPr>
              <w:t>24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tabs>
                <w:tab w:val="left" w:pos="790"/>
                <w:tab w:val="center" w:pos="1712"/>
              </w:tabs>
              <w:kinsoku w:val="0"/>
              <w:autoSpaceDE w:val="0"/>
              <w:autoSpaceDN w:val="0"/>
              <w:adjustRightInd w:val="0"/>
              <w:snapToGrid w:val="0"/>
              <w:spacing w:before="75" w:line="219" w:lineRule="auto"/>
              <w:ind w:left="240"/>
              <w:jc w:val="left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毛巾套装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1"/>
                <w:kern w:val="0"/>
                <w:szCs w:val="21"/>
              </w:rPr>
              <w:t>(成人)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ind w:left="202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不掉毛，不掉色，纯棉吸水，2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条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/袋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ind w:left="202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袋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348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3"/>
                <w:kern w:val="0"/>
                <w:szCs w:val="21"/>
              </w:rPr>
              <w:t>27.4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3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-3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-3"/>
                <w:kern w:val="0"/>
                <w:szCs w:val="21"/>
                <w:lang w:eastAsia="zh-CN"/>
              </w:rPr>
              <w:t>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10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2"/>
                <w:szCs w:val="21"/>
              </w:rPr>
              <w:t>25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01" w:lineRule="auto"/>
              <w:jc w:val="both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6"/>
                <w:kern w:val="0"/>
                <w:szCs w:val="21"/>
              </w:rPr>
              <w:t>抽纸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400抽 M号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199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吸收性强，不掉屑，柔软舒适，健康亲肤，原生木浆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15.3*19.5，3个/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袋</w:t>
            </w:r>
          </w:p>
          <w:p>
            <w:pPr>
              <w:widowControl/>
              <w:tabs>
                <w:tab w:val="left" w:pos="61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199" w:lineRule="auto"/>
              <w:ind w:left="203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袋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185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6"/>
                <w:kern w:val="0"/>
                <w:szCs w:val="21"/>
              </w:rPr>
              <w:t>11.5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6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6"/>
                <w:kern w:val="0"/>
                <w:szCs w:val="21"/>
              </w:rPr>
              <w:t>/袋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line="210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2"/>
                <w:szCs w:val="21"/>
              </w:rPr>
              <w:t>26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198" w:lineRule="auto"/>
              <w:ind w:left="491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6"/>
                <w:kern w:val="0"/>
                <w:szCs w:val="21"/>
              </w:rPr>
              <w:t>卷纸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tabs>
                <w:tab w:val="left" w:pos="61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 xml:space="preserve">吸收性强，不掉屑，柔软舒适，健康亲肤，原生木 </w:t>
            </w:r>
          </w:p>
          <w:p>
            <w:pPr>
              <w:widowControl/>
              <w:tabs>
                <w:tab w:val="left" w:pos="610"/>
              </w:tabs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 xml:space="preserve">浆，≥100g 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02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188" w:lineRule="auto"/>
              <w:ind w:left="40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8"/>
                <w:kern w:val="0"/>
                <w:szCs w:val="21"/>
              </w:rPr>
              <w:t>2.1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8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8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183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</w:rPr>
              <w:t>27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20" w:lineRule="auto"/>
              <w:ind w:left="370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2"/>
                <w:kern w:val="0"/>
                <w:szCs w:val="21"/>
              </w:rPr>
              <w:t>洗衣液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21" w:lineRule="auto"/>
              <w:ind w:left="203"/>
              <w:jc w:val="left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植萃低泡，深层洁净，低泡易漂，持久留香，3.0kg/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21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21" w:lineRule="auto"/>
              <w:ind w:left="469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29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/瓶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183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</w:rPr>
              <w:t>28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19" w:lineRule="auto"/>
              <w:ind w:left="370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洗发水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tabs>
                <w:tab w:val="left" w:pos="760"/>
              </w:tabs>
              <w:kinsoku w:val="0"/>
              <w:autoSpaceDE w:val="0"/>
              <w:autoSpaceDN w:val="0"/>
              <w:adjustRightInd w:val="0"/>
              <w:snapToGrid w:val="0"/>
              <w:spacing w:before="48" w:line="221" w:lineRule="auto"/>
              <w:ind w:left="203"/>
              <w:jc w:val="both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大众常用品牌，适用于孕产妇，</w:t>
            </w:r>
            <w:r>
              <w:rPr>
                <w:rFonts w:hint="default" w:ascii="Arial" w:hAnsi="Arial" w:eastAsia="仿宋" w:cs="Arial"/>
                <w:snapToGrid w:val="0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400mL/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21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21" w:lineRule="auto"/>
              <w:ind w:left="469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3"/>
                <w:kern w:val="0"/>
                <w:szCs w:val="21"/>
              </w:rPr>
              <w:t>/瓶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07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position w:val="-3"/>
                <w:szCs w:val="21"/>
              </w:rPr>
              <w:t>29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5" w:lineRule="auto"/>
              <w:ind w:left="491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15"/>
                <w:kern w:val="0"/>
                <w:szCs w:val="21"/>
              </w:rPr>
              <w:t>盆子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01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</w:rPr>
              <w:t>pp材质，安全抗菌，无异味，28.8*26.2*9.9cm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01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 w:line="201" w:lineRule="auto"/>
              <w:ind w:left="40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8.5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67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2"/>
                <w:kern w:val="0"/>
                <w:position w:val="-3"/>
                <w:szCs w:val="21"/>
              </w:rPr>
              <w:t>30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8" w:line="193" w:lineRule="auto"/>
              <w:ind w:left="370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11"/>
                <w:kern w:val="0"/>
                <w:szCs w:val="21"/>
                <w:lang w:eastAsia="zh-CN"/>
              </w:rPr>
              <w:t>婴儿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11"/>
                <w:kern w:val="0"/>
                <w:szCs w:val="21"/>
              </w:rPr>
              <w:t>小浴巾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198" w:lineRule="auto"/>
              <w:jc w:val="both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婴儿超软全棉纱布吸水，6层不起球，母婴A类，3条/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198" w:lineRule="auto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191" w:lineRule="auto"/>
              <w:ind w:left="469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auto"/>
                <w:spacing w:val="3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snapToGrid w:val="0"/>
                <w:color w:val="auto"/>
                <w:spacing w:val="3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auto"/>
                <w:spacing w:val="3"/>
                <w:kern w:val="0"/>
                <w:szCs w:val="21"/>
              </w:rPr>
              <w:t>/袋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1" w:line="168" w:lineRule="exact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2"/>
                <w:kern w:val="0"/>
                <w:position w:val="-3"/>
                <w:szCs w:val="21"/>
              </w:rPr>
              <w:t>31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186" w:lineRule="auto"/>
              <w:ind w:left="370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21"/>
                <w:kern w:val="0"/>
                <w:szCs w:val="21"/>
                <w:lang w:eastAsia="zh-CN"/>
              </w:rPr>
              <w:t>婴儿</w:t>
            </w:r>
            <w:r>
              <w:rPr>
                <w:rFonts w:ascii="仿宋" w:hAnsi="仿宋" w:eastAsia="仿宋" w:cs="宋体"/>
                <w:snapToGrid w:val="0"/>
                <w:color w:val="000000"/>
                <w:spacing w:val="21"/>
                <w:kern w:val="0"/>
                <w:szCs w:val="21"/>
              </w:rPr>
              <w:t>大浴巾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199" w:lineRule="auto"/>
              <w:ind w:left="203"/>
              <w:jc w:val="left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婴儿超软全棉纱布吸水，6层不起球，母婴A类  105*105cm/张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199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张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192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auto"/>
                <w:spacing w:val="12"/>
                <w:kern w:val="0"/>
                <w:szCs w:val="21"/>
              </w:rPr>
              <w:t>51.5</w:t>
            </w:r>
            <w:r>
              <w:rPr>
                <w:rFonts w:hint="eastAsia" w:ascii="仿宋" w:hAnsi="仿宋" w:eastAsia="仿宋" w:cs="宋体"/>
                <w:snapToGrid w:val="0"/>
                <w:color w:val="auto"/>
                <w:spacing w:val="12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auto"/>
                <w:spacing w:val="12"/>
                <w:kern w:val="0"/>
                <w:szCs w:val="21"/>
              </w:rPr>
              <w:t>/张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83" w:lineRule="auto"/>
              <w:ind w:left="194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</w:rPr>
              <w:t>32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1" w:lineRule="auto"/>
              <w:ind w:left="620" w:right="114" w:hanging="500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</w:rPr>
              <w:t>洗婴池泡沫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垫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48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13.9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  <w:t>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83" w:lineRule="auto"/>
              <w:ind w:left="194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1" w:lineRule="auto"/>
              <w:ind w:left="620" w:right="114" w:hanging="500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val="en-US" w:eastAsia="zh-CN"/>
              </w:rPr>
              <w:t>一次性洗脸巾100抽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</w:rPr>
              <w:t>无异味，不掉絮，加厚吸水性好，无添加，不致敏，植物纤维，亲肤柔软平纹，干湿两用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48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12元/包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83" w:lineRule="auto"/>
              <w:ind w:left="194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1" w:lineRule="auto"/>
              <w:ind w:left="620" w:right="114" w:hanging="500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  <w:t>一次性柔巾纸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ascii="仿宋" w:hAnsi="仿宋" w:eastAsia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</w:rPr>
              <w:t>规格≥80 片装，天然植物纤维制成，柔软有弹性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48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6元/包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183" w:lineRule="auto"/>
              <w:ind w:left="194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1" w:lineRule="auto"/>
              <w:ind w:left="620" w:right="114" w:hanging="500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eastAsia="zh-CN"/>
              </w:rPr>
              <w:t>成人浴巾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Cs w:val="21"/>
                <w:lang w:val="en-US" w:eastAsia="zh-CN"/>
              </w:rPr>
              <w:t xml:space="preserve"> 70*140</w:t>
            </w:r>
          </w:p>
        </w:tc>
        <w:tc>
          <w:tcPr>
            <w:tcW w:w="28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both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A类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纯棉加厚亲肤，吸水，不起球，不掉色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9" w:lineRule="auto"/>
              <w:ind w:left="203"/>
              <w:jc w:val="center"/>
              <w:textAlignment w:val="baseline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eastAsia="zh-CN"/>
              </w:rPr>
              <w:t>条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348"/>
              <w:jc w:val="center"/>
              <w:textAlignment w:val="baseline"/>
              <w:rPr>
                <w:rFonts w:hint="default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Cs w:val="21"/>
                <w:lang w:val="en-US" w:eastAsia="zh-CN"/>
              </w:rPr>
              <w:t>40元/条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829" w:type="dxa"/>
            <w:gridSpan w:val="5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widowControl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Chars="0"/>
              <w:jc w:val="both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供应商所报价格应是最终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验收合格后的执行单价，包括人工、租赁、运输、保险、税费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等其他费用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Chars="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  <w:r>
              <w:rPr>
                <w:rFonts w:hint="eastAsia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采购人可能会因工作需要增加不在清单内的货物，成交供应商须按照采购人的要求提供货物，并报价给采购人审核同意后，按审核同意后的价格结算货款。（提供承诺函）</w:t>
            </w:r>
          </w:p>
        </w:tc>
      </w:tr>
    </w:tbl>
    <w:p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6591300</wp:posOffset>
            </wp:positionH>
            <wp:positionV relativeFrom="page">
              <wp:posOffset>736600</wp:posOffset>
            </wp:positionV>
            <wp:extent cx="946150" cy="692150"/>
            <wp:effectExtent l="0" t="0" r="6350" b="1270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9" cy="69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44" w:right="1304" w:bottom="104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zOWI1OWExNTY3MTM0MzI4YWUzNjVkYzk0YmQ2OTMifQ=="/>
  </w:docVars>
  <w:rsids>
    <w:rsidRoot w:val="005725EE"/>
    <w:rsid w:val="000012BF"/>
    <w:rsid w:val="000046F1"/>
    <w:rsid w:val="00007B03"/>
    <w:rsid w:val="00010D60"/>
    <w:rsid w:val="00010EDB"/>
    <w:rsid w:val="000162A0"/>
    <w:rsid w:val="0002776D"/>
    <w:rsid w:val="000346FF"/>
    <w:rsid w:val="000410BD"/>
    <w:rsid w:val="00052799"/>
    <w:rsid w:val="00055FE0"/>
    <w:rsid w:val="00060FB1"/>
    <w:rsid w:val="00061E89"/>
    <w:rsid w:val="0008321F"/>
    <w:rsid w:val="00084077"/>
    <w:rsid w:val="000A7F13"/>
    <w:rsid w:val="000D32DB"/>
    <w:rsid w:val="000F1D7F"/>
    <w:rsid w:val="000F2A93"/>
    <w:rsid w:val="000F34CD"/>
    <w:rsid w:val="000F6091"/>
    <w:rsid w:val="0010112F"/>
    <w:rsid w:val="00110952"/>
    <w:rsid w:val="001211A4"/>
    <w:rsid w:val="00134194"/>
    <w:rsid w:val="00142128"/>
    <w:rsid w:val="00147835"/>
    <w:rsid w:val="001575EC"/>
    <w:rsid w:val="00162F48"/>
    <w:rsid w:val="00170060"/>
    <w:rsid w:val="00191F2F"/>
    <w:rsid w:val="00194CAE"/>
    <w:rsid w:val="00196738"/>
    <w:rsid w:val="001B1908"/>
    <w:rsid w:val="001D4886"/>
    <w:rsid w:val="001D52C3"/>
    <w:rsid w:val="001E4992"/>
    <w:rsid w:val="001E75B7"/>
    <w:rsid w:val="001F2369"/>
    <w:rsid w:val="001F2B35"/>
    <w:rsid w:val="001F2D91"/>
    <w:rsid w:val="00237999"/>
    <w:rsid w:val="00240240"/>
    <w:rsid w:val="002416EF"/>
    <w:rsid w:val="00280CC9"/>
    <w:rsid w:val="002B308D"/>
    <w:rsid w:val="002D062A"/>
    <w:rsid w:val="002E1ACF"/>
    <w:rsid w:val="002F371A"/>
    <w:rsid w:val="003404B5"/>
    <w:rsid w:val="00371E83"/>
    <w:rsid w:val="0037361B"/>
    <w:rsid w:val="00376401"/>
    <w:rsid w:val="00383AA0"/>
    <w:rsid w:val="0038455D"/>
    <w:rsid w:val="003954AE"/>
    <w:rsid w:val="003A1490"/>
    <w:rsid w:val="003A407C"/>
    <w:rsid w:val="003A5CD8"/>
    <w:rsid w:val="003A6933"/>
    <w:rsid w:val="003A6A16"/>
    <w:rsid w:val="003B169E"/>
    <w:rsid w:val="003B40A8"/>
    <w:rsid w:val="003D0519"/>
    <w:rsid w:val="003E185E"/>
    <w:rsid w:val="003F6503"/>
    <w:rsid w:val="00400F29"/>
    <w:rsid w:val="00412DEF"/>
    <w:rsid w:val="004168BF"/>
    <w:rsid w:val="004366F4"/>
    <w:rsid w:val="004459FF"/>
    <w:rsid w:val="0046358A"/>
    <w:rsid w:val="004A0CA5"/>
    <w:rsid w:val="004B2446"/>
    <w:rsid w:val="004D10F7"/>
    <w:rsid w:val="004D1971"/>
    <w:rsid w:val="004D56FC"/>
    <w:rsid w:val="004E1359"/>
    <w:rsid w:val="004E7435"/>
    <w:rsid w:val="004F27C2"/>
    <w:rsid w:val="0050045B"/>
    <w:rsid w:val="00512E1A"/>
    <w:rsid w:val="00514DD9"/>
    <w:rsid w:val="00532BB4"/>
    <w:rsid w:val="00537B04"/>
    <w:rsid w:val="00537BEB"/>
    <w:rsid w:val="005434ED"/>
    <w:rsid w:val="00554992"/>
    <w:rsid w:val="005600B2"/>
    <w:rsid w:val="00561098"/>
    <w:rsid w:val="005670BE"/>
    <w:rsid w:val="005725EE"/>
    <w:rsid w:val="0058701E"/>
    <w:rsid w:val="00595FC1"/>
    <w:rsid w:val="005A46C9"/>
    <w:rsid w:val="005C402C"/>
    <w:rsid w:val="005C468A"/>
    <w:rsid w:val="005E7BF6"/>
    <w:rsid w:val="005F7B17"/>
    <w:rsid w:val="00604A1D"/>
    <w:rsid w:val="00605198"/>
    <w:rsid w:val="00614964"/>
    <w:rsid w:val="00622862"/>
    <w:rsid w:val="00625382"/>
    <w:rsid w:val="006438A3"/>
    <w:rsid w:val="00645707"/>
    <w:rsid w:val="00650FF2"/>
    <w:rsid w:val="00654414"/>
    <w:rsid w:val="00664FC0"/>
    <w:rsid w:val="00671FB2"/>
    <w:rsid w:val="006759A7"/>
    <w:rsid w:val="00696FEE"/>
    <w:rsid w:val="006A3603"/>
    <w:rsid w:val="006B1C71"/>
    <w:rsid w:val="006D5B22"/>
    <w:rsid w:val="006F3A3D"/>
    <w:rsid w:val="006F631E"/>
    <w:rsid w:val="00701456"/>
    <w:rsid w:val="007226BF"/>
    <w:rsid w:val="00735F56"/>
    <w:rsid w:val="00736145"/>
    <w:rsid w:val="00753B52"/>
    <w:rsid w:val="00763370"/>
    <w:rsid w:val="00766026"/>
    <w:rsid w:val="0077778E"/>
    <w:rsid w:val="00777C41"/>
    <w:rsid w:val="0078423D"/>
    <w:rsid w:val="007844B0"/>
    <w:rsid w:val="00792990"/>
    <w:rsid w:val="007B5572"/>
    <w:rsid w:val="007C2F4A"/>
    <w:rsid w:val="007E1FBA"/>
    <w:rsid w:val="007F3DA0"/>
    <w:rsid w:val="007F7455"/>
    <w:rsid w:val="007F7585"/>
    <w:rsid w:val="008242CD"/>
    <w:rsid w:val="00831542"/>
    <w:rsid w:val="008336A0"/>
    <w:rsid w:val="0083771D"/>
    <w:rsid w:val="00840A02"/>
    <w:rsid w:val="0084350C"/>
    <w:rsid w:val="00847906"/>
    <w:rsid w:val="00861E13"/>
    <w:rsid w:val="008652A9"/>
    <w:rsid w:val="00872AA9"/>
    <w:rsid w:val="00873E3E"/>
    <w:rsid w:val="008765DF"/>
    <w:rsid w:val="00884545"/>
    <w:rsid w:val="00884A5E"/>
    <w:rsid w:val="00884F40"/>
    <w:rsid w:val="008949D6"/>
    <w:rsid w:val="008C74DC"/>
    <w:rsid w:val="008E0BC4"/>
    <w:rsid w:val="008E535D"/>
    <w:rsid w:val="008F18BE"/>
    <w:rsid w:val="008F24BC"/>
    <w:rsid w:val="00913BD9"/>
    <w:rsid w:val="00921756"/>
    <w:rsid w:val="0092292D"/>
    <w:rsid w:val="00945257"/>
    <w:rsid w:val="00971A10"/>
    <w:rsid w:val="00977ED6"/>
    <w:rsid w:val="00992446"/>
    <w:rsid w:val="0099290D"/>
    <w:rsid w:val="009B2F1F"/>
    <w:rsid w:val="009B3B64"/>
    <w:rsid w:val="009B7B85"/>
    <w:rsid w:val="009C1EC3"/>
    <w:rsid w:val="009E0358"/>
    <w:rsid w:val="009E42EC"/>
    <w:rsid w:val="009F5B4A"/>
    <w:rsid w:val="00A0142A"/>
    <w:rsid w:val="00A0179E"/>
    <w:rsid w:val="00A078F9"/>
    <w:rsid w:val="00A17B77"/>
    <w:rsid w:val="00A31019"/>
    <w:rsid w:val="00A406C9"/>
    <w:rsid w:val="00A461F7"/>
    <w:rsid w:val="00A471B3"/>
    <w:rsid w:val="00A57488"/>
    <w:rsid w:val="00A6520E"/>
    <w:rsid w:val="00A7751D"/>
    <w:rsid w:val="00A93C47"/>
    <w:rsid w:val="00A94CC2"/>
    <w:rsid w:val="00A95000"/>
    <w:rsid w:val="00AA4AE7"/>
    <w:rsid w:val="00AB7710"/>
    <w:rsid w:val="00AC7F01"/>
    <w:rsid w:val="00AE2C97"/>
    <w:rsid w:val="00AE51FA"/>
    <w:rsid w:val="00AF2CA0"/>
    <w:rsid w:val="00AF39F7"/>
    <w:rsid w:val="00B01C44"/>
    <w:rsid w:val="00B043DB"/>
    <w:rsid w:val="00B0712D"/>
    <w:rsid w:val="00B17410"/>
    <w:rsid w:val="00B26295"/>
    <w:rsid w:val="00B331A4"/>
    <w:rsid w:val="00B355E6"/>
    <w:rsid w:val="00B44EA9"/>
    <w:rsid w:val="00B4750D"/>
    <w:rsid w:val="00B823FC"/>
    <w:rsid w:val="00BA2C47"/>
    <w:rsid w:val="00BA4DC7"/>
    <w:rsid w:val="00BE1313"/>
    <w:rsid w:val="00BF145E"/>
    <w:rsid w:val="00BF1FCA"/>
    <w:rsid w:val="00BF2B6A"/>
    <w:rsid w:val="00C0470B"/>
    <w:rsid w:val="00C10658"/>
    <w:rsid w:val="00C1775A"/>
    <w:rsid w:val="00C71B35"/>
    <w:rsid w:val="00C866B2"/>
    <w:rsid w:val="00C9445A"/>
    <w:rsid w:val="00C95452"/>
    <w:rsid w:val="00C95E74"/>
    <w:rsid w:val="00C97A9E"/>
    <w:rsid w:val="00CB6E59"/>
    <w:rsid w:val="00CF1673"/>
    <w:rsid w:val="00CF1798"/>
    <w:rsid w:val="00CF4172"/>
    <w:rsid w:val="00D05478"/>
    <w:rsid w:val="00D20C33"/>
    <w:rsid w:val="00D23682"/>
    <w:rsid w:val="00D3649F"/>
    <w:rsid w:val="00D515FF"/>
    <w:rsid w:val="00D57E4A"/>
    <w:rsid w:val="00D747A0"/>
    <w:rsid w:val="00D7567B"/>
    <w:rsid w:val="00D9517F"/>
    <w:rsid w:val="00DA0BA5"/>
    <w:rsid w:val="00DA278E"/>
    <w:rsid w:val="00DA5FAD"/>
    <w:rsid w:val="00DC1961"/>
    <w:rsid w:val="00DC3B13"/>
    <w:rsid w:val="00DD3BE0"/>
    <w:rsid w:val="00DD7AAE"/>
    <w:rsid w:val="00DE6B25"/>
    <w:rsid w:val="00E0145A"/>
    <w:rsid w:val="00E330BC"/>
    <w:rsid w:val="00E33E57"/>
    <w:rsid w:val="00E40E0C"/>
    <w:rsid w:val="00E47F7E"/>
    <w:rsid w:val="00E523AC"/>
    <w:rsid w:val="00E57904"/>
    <w:rsid w:val="00E654FF"/>
    <w:rsid w:val="00E71BBF"/>
    <w:rsid w:val="00E72920"/>
    <w:rsid w:val="00E81450"/>
    <w:rsid w:val="00E84E8A"/>
    <w:rsid w:val="00E85CF8"/>
    <w:rsid w:val="00E863B4"/>
    <w:rsid w:val="00E86E76"/>
    <w:rsid w:val="00E96101"/>
    <w:rsid w:val="00EA459E"/>
    <w:rsid w:val="00EA5A89"/>
    <w:rsid w:val="00EC1B06"/>
    <w:rsid w:val="00ED3837"/>
    <w:rsid w:val="00ED6297"/>
    <w:rsid w:val="00F10D39"/>
    <w:rsid w:val="00F11A1E"/>
    <w:rsid w:val="00F15470"/>
    <w:rsid w:val="00F264B0"/>
    <w:rsid w:val="00F26F34"/>
    <w:rsid w:val="00F324AC"/>
    <w:rsid w:val="00F820D6"/>
    <w:rsid w:val="00FA0D33"/>
    <w:rsid w:val="00FA2CBF"/>
    <w:rsid w:val="00FA3909"/>
    <w:rsid w:val="00FB393B"/>
    <w:rsid w:val="00FB6DCF"/>
    <w:rsid w:val="00FC058C"/>
    <w:rsid w:val="00FE7AB0"/>
    <w:rsid w:val="01FD0C30"/>
    <w:rsid w:val="056713C6"/>
    <w:rsid w:val="08BF5D4B"/>
    <w:rsid w:val="0DE17CC0"/>
    <w:rsid w:val="10305CB3"/>
    <w:rsid w:val="10771710"/>
    <w:rsid w:val="19B8440E"/>
    <w:rsid w:val="22534DC9"/>
    <w:rsid w:val="23616034"/>
    <w:rsid w:val="32B53CA7"/>
    <w:rsid w:val="354F1B45"/>
    <w:rsid w:val="35661C8F"/>
    <w:rsid w:val="49117305"/>
    <w:rsid w:val="4F333D3B"/>
    <w:rsid w:val="569B660B"/>
    <w:rsid w:val="63C55861"/>
    <w:rsid w:val="65962310"/>
    <w:rsid w:val="67710CB9"/>
    <w:rsid w:val="67BE06DE"/>
    <w:rsid w:val="6DA80DC8"/>
    <w:rsid w:val="72C4349D"/>
    <w:rsid w:val="76B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4 Char"/>
    <w:basedOn w:val="9"/>
    <w:link w:val="2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Table Normal1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1494</Words>
  <Characters>1752</Characters>
  <Lines>8</Lines>
  <Paragraphs>2</Paragraphs>
  <TotalTime>7</TotalTime>
  <ScaleCrop>false</ScaleCrop>
  <LinksUpToDate>false</LinksUpToDate>
  <CharactersWithSpaces>1926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2021-11-18T01:19:00Z</dcterms:created>
  <dc:creator>user</dc:creator>
  <cp:lastModifiedBy>罗罗</cp:lastModifiedBy>
  <cp:lastPrinted>2023-03-28T00:48:00Z</cp:lastPrinted>
  <dcterms:modified xsi:type="dcterms:W3CDTF">2023-03-28T07:24:15Z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E7C6446E91E2434081CE1A51667DD9B0</vt:lpwstr>
  </property>
</Properties>
</file>